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14:paraId="3DB7AD45" w14:textId="77777777" w:rsidTr="00B05CEC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4" w14:textId="6FDA4531" w:rsidR="00B12CF5" w:rsidRPr="007917CD" w:rsidRDefault="00D21CAB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</w:t>
            </w:r>
            <w:r w:rsidR="00C2608A">
              <w:rPr>
                <w:b/>
                <w:color w:val="FFFFFF" w:themeColor="background1"/>
                <w:sz w:val="18"/>
                <w:szCs w:val="18"/>
              </w:rPr>
              <w:t>.</w:t>
            </w:r>
            <w:r w:rsidR="00950589">
              <w:rPr>
                <w:b/>
                <w:color w:val="FFFFFF" w:themeColor="background1"/>
                <w:sz w:val="18"/>
                <w:szCs w:val="18"/>
              </w:rPr>
              <w:t>0</w:t>
            </w:r>
            <w:r>
              <w:rPr>
                <w:b/>
                <w:color w:val="FFFFFF" w:themeColor="background1"/>
                <w:sz w:val="18"/>
                <w:szCs w:val="18"/>
              </w:rPr>
              <w:t>3</w:t>
            </w:r>
            <w:r w:rsidR="00C2608A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EVENT COORDINATOR</w:t>
            </w:r>
            <w:r w:rsidR="0061116C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73CBE">
              <w:rPr>
                <w:b/>
                <w:color w:val="FFFFFF" w:themeColor="background1"/>
                <w:sz w:val="18"/>
                <w:szCs w:val="18"/>
              </w:rPr>
              <w:t>II</w:t>
            </w:r>
          </w:p>
        </w:tc>
      </w:tr>
      <w:tr w:rsidR="00332563" w:rsidRPr="007917CD" w14:paraId="3DB7AD4C" w14:textId="77777777" w:rsidTr="00B05CE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6" w14:textId="77777777"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14:paraId="06089397" w14:textId="72C2F9C6" w:rsidR="00727573" w:rsidRDefault="00727573" w:rsidP="00727573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727573">
              <w:rPr>
                <w:color w:val="000000" w:themeColor="text1"/>
                <w:sz w:val="18"/>
                <w:szCs w:val="18"/>
              </w:rPr>
              <w:t>-</w:t>
            </w:r>
            <w:r w:rsidRPr="00727573">
              <w:rPr>
                <w:color w:val="000000" w:themeColor="text1"/>
                <w:sz w:val="18"/>
                <w:szCs w:val="18"/>
              </w:rPr>
              <w:tab/>
            </w:r>
            <w:r w:rsidR="00F912FA">
              <w:rPr>
                <w:color w:val="000000" w:themeColor="text1"/>
                <w:sz w:val="18"/>
                <w:szCs w:val="18"/>
              </w:rPr>
              <w:t>hbo</w:t>
            </w:r>
            <w:r w:rsidRPr="00727573">
              <w:rPr>
                <w:color w:val="000000" w:themeColor="text1"/>
                <w:sz w:val="18"/>
                <w:szCs w:val="18"/>
              </w:rPr>
              <w:t xml:space="preserve"> werk- en denkniveau;</w:t>
            </w:r>
          </w:p>
          <w:p w14:paraId="6F940B62" w14:textId="76E30DAB" w:rsidR="002C0FB4" w:rsidRPr="00727573" w:rsidRDefault="002C0FB4" w:rsidP="00727573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ab/>
              <w:t>inzicht in relevante wet- en regelgeving</w:t>
            </w:r>
            <w:r w:rsidR="00953C3A">
              <w:rPr>
                <w:color w:val="000000" w:themeColor="text1"/>
                <w:sz w:val="18"/>
                <w:szCs w:val="18"/>
              </w:rPr>
              <w:t xml:space="preserve"> en maatschappelijke context;</w:t>
            </w:r>
          </w:p>
          <w:p w14:paraId="1212B1F8" w14:textId="77777777" w:rsidR="00727573" w:rsidRPr="00727573" w:rsidRDefault="00727573" w:rsidP="00727573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 w:rsidRPr="00727573">
              <w:rPr>
                <w:color w:val="000000" w:themeColor="text1"/>
                <w:sz w:val="18"/>
                <w:szCs w:val="18"/>
              </w:rPr>
              <w:t>-</w:t>
            </w:r>
            <w:r w:rsidRPr="00727573">
              <w:rPr>
                <w:color w:val="000000" w:themeColor="text1"/>
                <w:sz w:val="18"/>
                <w:szCs w:val="18"/>
              </w:rPr>
              <w:tab/>
              <w:t>kennis van en inzicht in de opgave van de organisatie, projecten, programma’s;</w:t>
            </w:r>
          </w:p>
          <w:p w14:paraId="3DB7AD4B" w14:textId="03EC0A56" w:rsidR="007E18CB" w:rsidRPr="007917CD" w:rsidRDefault="00727573" w:rsidP="00F912FA">
            <w:pPr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727573">
              <w:rPr>
                <w:color w:val="000000" w:themeColor="text1"/>
                <w:sz w:val="18"/>
                <w:szCs w:val="18"/>
              </w:rPr>
              <w:t>-</w:t>
            </w:r>
            <w:r w:rsidRPr="00727573">
              <w:rPr>
                <w:color w:val="000000" w:themeColor="text1"/>
                <w:sz w:val="18"/>
                <w:szCs w:val="18"/>
              </w:rPr>
              <w:tab/>
              <w:t>zicht op trends en mogelijkheden voor een creatieve, onderscheidende invulling van events.</w:t>
            </w:r>
          </w:p>
        </w:tc>
      </w:tr>
      <w:tr w:rsidR="00332563" w:rsidRPr="007917CD" w14:paraId="3DB7AD4F" w14:textId="77777777" w:rsidTr="00B05CEC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D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14:paraId="3DB7AD4E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B81ACC" w:rsidRPr="007917CD" w14:paraId="6C280644" w14:textId="77777777" w:rsidTr="00B05CEC">
        <w:trPr>
          <w:trHeight w:val="786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C72D4C" w14:textId="77777777" w:rsidR="007667E2" w:rsidRPr="001E572A" w:rsidRDefault="007667E2" w:rsidP="007667E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sz w:val="18"/>
                <w:szCs w:val="18"/>
              </w:rPr>
              <w:t>Plannen en organiseren (ontwikkelingsstap II)</w:t>
            </w:r>
          </w:p>
          <w:p w14:paraId="642185D0" w14:textId="77777777" w:rsidR="007667E2" w:rsidRDefault="007667E2" w:rsidP="007667E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Stelt een duidelijke planning op en weegt af of activiteiten passen bij de doelstelling van het werk en bewaakt de voortgang. </w:t>
            </w:r>
          </w:p>
          <w:p w14:paraId="75176828" w14:textId="77777777" w:rsidR="007667E2" w:rsidRPr="001E572A" w:rsidRDefault="007667E2" w:rsidP="007667E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bepaalt hoeveel tijd en middelen beschikbaar moeten worden gesteld; </w:t>
            </w:r>
          </w:p>
          <w:p w14:paraId="1E03C071" w14:textId="77777777" w:rsidR="007667E2" w:rsidRPr="001E572A" w:rsidRDefault="007667E2" w:rsidP="007667E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maakt een planning van de eigen werkzaamheden; </w:t>
            </w:r>
          </w:p>
          <w:p w14:paraId="10FA76E9" w14:textId="77777777" w:rsidR="007667E2" w:rsidRPr="001E572A" w:rsidRDefault="007667E2" w:rsidP="007667E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stelt vast of de benodigde bijdrage van anderen kan worden geleverd; </w:t>
            </w:r>
          </w:p>
          <w:p w14:paraId="73B08389" w14:textId="77777777" w:rsidR="007667E2" w:rsidRPr="001E572A" w:rsidRDefault="007667E2" w:rsidP="007667E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d.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behoudt het overzicht van de verschillende activiteiten in de planning; </w:t>
            </w:r>
          </w:p>
          <w:p w14:paraId="1B5021A9" w14:textId="0ADED19E" w:rsidR="00B81ACC" w:rsidRPr="007667E2" w:rsidRDefault="007667E2" w:rsidP="007667E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e.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anticipeert effectief op en beoordeelt de invloed van obstakels en veranderende omstandigheden. Plant stappen om ze op te lossen. </w:t>
            </w:r>
          </w:p>
        </w:tc>
      </w:tr>
      <w:tr w:rsidR="00332563" w:rsidRPr="007917CD" w14:paraId="3DB7AD55" w14:textId="77777777" w:rsidTr="00B05CEC">
        <w:trPr>
          <w:trHeight w:val="786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EF29F4" w14:textId="77777777" w:rsidR="00CE39E0" w:rsidRPr="001E572A" w:rsidRDefault="00CE39E0" w:rsidP="00CE39E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sz w:val="18"/>
                <w:szCs w:val="18"/>
              </w:rPr>
              <w:t>Samenwerken (ontwikkelingsstap II)</w:t>
            </w:r>
          </w:p>
          <w:p w14:paraId="2F2956D3" w14:textId="77777777" w:rsidR="00CE39E0" w:rsidRDefault="00CE39E0" w:rsidP="00CE39E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Levert in teamverband of andere samenwerkingsvormen een actieve en stimulerende bijdrage. </w:t>
            </w:r>
          </w:p>
          <w:p w14:paraId="5FF4A6AE" w14:textId="77777777" w:rsidR="00CE39E0" w:rsidRPr="001E572A" w:rsidRDefault="00CE39E0" w:rsidP="00CE39E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toont zich verantwoordelijk voor het gezamenlijk te behalen resultaat; </w:t>
            </w:r>
          </w:p>
          <w:p w14:paraId="47AB4CBC" w14:textId="77777777" w:rsidR="00CE39E0" w:rsidRPr="001E572A" w:rsidRDefault="00CE39E0" w:rsidP="00CE39E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biedt anderen in de samenwerking begeleiding en ondersteuning; </w:t>
            </w:r>
          </w:p>
          <w:p w14:paraId="3DB7AD54" w14:textId="516B8840" w:rsidR="00F35C2C" w:rsidRPr="00901F4C" w:rsidRDefault="00CE39E0" w:rsidP="002E697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deelt eigen meningen en opvattingen met anderen, zodat deze een bijdrage leveren aan de te behalen resultaten en afgesproken doelen. </w:t>
            </w:r>
          </w:p>
        </w:tc>
      </w:tr>
      <w:tr w:rsidR="002A015C" w:rsidRPr="007917CD" w14:paraId="3DB7AD5C" w14:textId="77777777" w:rsidTr="00B05CEC">
        <w:trPr>
          <w:trHeight w:val="902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88C89E" w14:textId="77777777" w:rsidR="002E6979" w:rsidRPr="001E572A" w:rsidRDefault="002E6979" w:rsidP="002E697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sz w:val="18"/>
                <w:szCs w:val="18"/>
              </w:rPr>
              <w:t>(ontwikkelingsstap I)</w:t>
            </w:r>
          </w:p>
          <w:p w14:paraId="20851996" w14:textId="77777777" w:rsidR="002E6979" w:rsidRDefault="002E6979" w:rsidP="002E69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Verleent diensten volgens de gemaakte afspraken en procedures. </w:t>
            </w:r>
          </w:p>
          <w:p w14:paraId="2D334E35" w14:textId="77777777" w:rsidR="002E6979" w:rsidRPr="001E572A" w:rsidRDefault="002E6979" w:rsidP="002E697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is </w:t>
            </w:r>
            <w:r w:rsidRPr="00F87949">
              <w:rPr>
                <w:rFonts w:cs="Arial"/>
                <w:sz w:val="18"/>
                <w:szCs w:val="18"/>
              </w:rPr>
              <w:t>bereikbaar en toont interesse in de ander;</w:t>
            </w:r>
          </w:p>
          <w:p w14:paraId="244C225E" w14:textId="77777777" w:rsidR="002E6979" w:rsidRPr="001E572A" w:rsidRDefault="002E6979" w:rsidP="002E697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behandelt iedereen met respect en neemt diens vragen serieus; </w:t>
            </w:r>
          </w:p>
          <w:p w14:paraId="17CF4532" w14:textId="77777777" w:rsidR="002E6979" w:rsidRPr="001E572A" w:rsidRDefault="002E6979" w:rsidP="002E697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beantwoordt de vragen tijdig en geeft daarbij voldoende informatie; </w:t>
            </w:r>
          </w:p>
          <w:p w14:paraId="3DB7AD5B" w14:textId="76BCEB0B" w:rsidR="002A015C" w:rsidRPr="00901F4C" w:rsidRDefault="002E6979" w:rsidP="002E697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d.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maakt duidelijke afspraken en komt gemaakte afspraken na. </w:t>
            </w:r>
          </w:p>
        </w:tc>
      </w:tr>
    </w:tbl>
    <w:p w14:paraId="3DB7AD6B" w14:textId="77777777" w:rsidR="00937EDC" w:rsidRPr="00BD0446" w:rsidRDefault="00937EDC" w:rsidP="00937EDC">
      <w:pPr>
        <w:spacing w:line="240" w:lineRule="auto"/>
        <w:rPr>
          <w:i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14:paraId="3DB7AD6C" w14:textId="77777777"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sz w:val="18"/>
          <w:szCs w:val="18"/>
        </w:rPr>
      </w:pPr>
    </w:p>
    <w:sectPr w:rsidR="00BA56DD" w:rsidRPr="007917CD" w:rsidSect="002A08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FC63" w14:textId="77777777" w:rsidR="00515540" w:rsidRDefault="00515540" w:rsidP="001073D2">
      <w:pPr>
        <w:spacing w:line="240" w:lineRule="auto"/>
      </w:pPr>
      <w:r>
        <w:separator/>
      </w:r>
    </w:p>
  </w:endnote>
  <w:endnote w:type="continuationSeparator" w:id="0">
    <w:p w14:paraId="77196F78" w14:textId="77777777" w:rsidR="00515540" w:rsidRDefault="00515540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3" w14:textId="77777777"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DB7AD74" w14:textId="77777777"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DB7AD75" w14:textId="77777777"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DB7AD76" w14:textId="58F129D1" w:rsidR="00B63DA6" w:rsidRPr="00FF5B7D" w:rsidRDefault="00B63DA6" w:rsidP="002A0854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sz w:val="16"/>
      </w:rPr>
    </w:pPr>
    <w:r>
      <w:rPr>
        <w:sz w:val="16"/>
      </w:rPr>
      <w:t xml:space="preserve">Opgesteld door EVZ </w:t>
    </w:r>
    <w:proofErr w:type="spellStart"/>
    <w:r>
      <w:rPr>
        <w:sz w:val="16"/>
      </w:rPr>
      <w:t>organisatie-advies</w:t>
    </w:r>
    <w:proofErr w:type="spellEnd"/>
    <w:r>
      <w:rPr>
        <w:sz w:val="16"/>
      </w:rPr>
      <w:t xml:space="preserve"> </w:t>
    </w:r>
    <w:r w:rsidR="00053316">
      <w:rPr>
        <w:sz w:val="16"/>
      </w:rPr>
      <w:t xml:space="preserve">| </w:t>
    </w:r>
    <w:r w:rsidR="000F3466">
      <w:rPr>
        <w:sz w:val="16"/>
      </w:rPr>
      <w:t>190324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A5CA" w14:textId="77777777" w:rsidR="000F3466" w:rsidRDefault="000F34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8E9D" w14:textId="77777777" w:rsidR="00515540" w:rsidRDefault="00515540" w:rsidP="001073D2">
      <w:pPr>
        <w:spacing w:line="240" w:lineRule="auto"/>
      </w:pPr>
      <w:r>
        <w:separator/>
      </w:r>
    </w:p>
  </w:footnote>
  <w:footnote w:type="continuationSeparator" w:id="0">
    <w:p w14:paraId="6811AF51" w14:textId="77777777" w:rsidR="00515540" w:rsidRDefault="00515540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1" w14:textId="77777777" w:rsidR="00F17B4B" w:rsidRDefault="000F3466">
    <w:pPr>
      <w:pStyle w:val="Koptekst"/>
    </w:pPr>
    <w:r>
      <w:rPr>
        <w:noProof/>
      </w:rPr>
    </w:r>
    <w:r w:rsidR="000F3466">
      <w:rPr>
        <w:noProof/>
      </w:rPr>
      <w:pict w14:anchorId="3DB7AD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DB7AD7A" wp14:editId="3DB7AD7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7AD82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AD7A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9oq8wEAAMQ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3DB7AD82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0F3466">
      <w:rPr>
        <w:noProof/>
        <w:lang w:eastAsia="zh-CN"/>
      </w:rPr>
      <w:pict w14:anchorId="3DB7AD7C">
        <v:shape id="PowerPlusWaterMarkObject2" o:spid="_x0000_s1028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</w:r>
    <w:r w:rsidR="000F3466">
      <w:rPr>
        <w:noProof/>
        <w:lang w:eastAsia="zh-CN"/>
      </w:rPr>
      <w:pict w14:anchorId="3DB7AD7D">
        <v:shape id="PowerPlusWaterMarkObject1" o:spid="_x0000_s1027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2" w14:textId="77777777"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sz w:val="16"/>
        <w:szCs w:val="16"/>
        <w:lang w:eastAsia="nl-NL"/>
      </w:rPr>
    </w:pPr>
    <w: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7" w14:textId="77777777" w:rsidR="00F17B4B" w:rsidRDefault="000F3466">
    <w:pPr>
      <w:pStyle w:val="Koptekst"/>
    </w:pPr>
    <w:r>
      <w:rPr>
        <w:noProof/>
      </w:rPr>
    </w:r>
    <w:r w:rsidR="000F3466">
      <w:rPr>
        <w:noProof/>
      </w:rPr>
      <w:pict w14:anchorId="3DB7A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3DB7AD7F" wp14:editId="3DB7AD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7AD83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AD7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MKP9QEAAMs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3DB7AD83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0F3466">
      <w:rPr>
        <w:noProof/>
        <w:lang w:eastAsia="zh-CN"/>
      </w:rPr>
      <w:pict w14:anchorId="3DB7AD81">
        <v:shape id="PowerPlusWaterMarkObject3" o:spid="_x0000_s1025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10095">
    <w:abstractNumId w:val="1"/>
  </w:num>
  <w:num w:numId="2" w16cid:durableId="1843278383">
    <w:abstractNumId w:val="2"/>
  </w:num>
  <w:num w:numId="3" w16cid:durableId="1976593295">
    <w:abstractNumId w:val="4"/>
  </w:num>
  <w:num w:numId="4" w16cid:durableId="843058714">
    <w:abstractNumId w:val="6"/>
  </w:num>
  <w:num w:numId="5" w16cid:durableId="1768426920">
    <w:abstractNumId w:val="5"/>
  </w:num>
  <w:num w:numId="6" w16cid:durableId="1481654420">
    <w:abstractNumId w:val="3"/>
  </w:num>
  <w:num w:numId="7" w16cid:durableId="461656405">
    <w:abstractNumId w:val="7"/>
  </w:num>
  <w:num w:numId="8" w16cid:durableId="44161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FF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C1D89"/>
    <w:rsid w:val="000D571E"/>
    <w:rsid w:val="000E543E"/>
    <w:rsid w:val="000F3466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942A6"/>
    <w:rsid w:val="001A063A"/>
    <w:rsid w:val="001B0127"/>
    <w:rsid w:val="001B07B7"/>
    <w:rsid w:val="001C6E47"/>
    <w:rsid w:val="001D08A5"/>
    <w:rsid w:val="001D2817"/>
    <w:rsid w:val="001F08A7"/>
    <w:rsid w:val="001F1368"/>
    <w:rsid w:val="00212039"/>
    <w:rsid w:val="00226753"/>
    <w:rsid w:val="00261C30"/>
    <w:rsid w:val="00270359"/>
    <w:rsid w:val="00276091"/>
    <w:rsid w:val="00287AFF"/>
    <w:rsid w:val="0029099C"/>
    <w:rsid w:val="00291BA5"/>
    <w:rsid w:val="002A015C"/>
    <w:rsid w:val="002A0854"/>
    <w:rsid w:val="002A6A1A"/>
    <w:rsid w:val="002C0FB4"/>
    <w:rsid w:val="002C60A6"/>
    <w:rsid w:val="002D200C"/>
    <w:rsid w:val="002E33B9"/>
    <w:rsid w:val="002E697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75215"/>
    <w:rsid w:val="003809B9"/>
    <w:rsid w:val="00384ED9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15540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1116C"/>
    <w:rsid w:val="00622704"/>
    <w:rsid w:val="00623AAD"/>
    <w:rsid w:val="00626639"/>
    <w:rsid w:val="00634939"/>
    <w:rsid w:val="006461F9"/>
    <w:rsid w:val="006540BD"/>
    <w:rsid w:val="00667A12"/>
    <w:rsid w:val="00671CED"/>
    <w:rsid w:val="00692484"/>
    <w:rsid w:val="0069389D"/>
    <w:rsid w:val="006A62C1"/>
    <w:rsid w:val="006A7B86"/>
    <w:rsid w:val="006C76AC"/>
    <w:rsid w:val="006D2A70"/>
    <w:rsid w:val="006D4FCD"/>
    <w:rsid w:val="006F4BE7"/>
    <w:rsid w:val="00701B02"/>
    <w:rsid w:val="00702851"/>
    <w:rsid w:val="007055A1"/>
    <w:rsid w:val="007201A5"/>
    <w:rsid w:val="00727573"/>
    <w:rsid w:val="00752348"/>
    <w:rsid w:val="00753FB3"/>
    <w:rsid w:val="0076444A"/>
    <w:rsid w:val="007667E2"/>
    <w:rsid w:val="00767896"/>
    <w:rsid w:val="007769FF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0BA4"/>
    <w:rsid w:val="008B24C1"/>
    <w:rsid w:val="008F4609"/>
    <w:rsid w:val="00901F4C"/>
    <w:rsid w:val="00917D61"/>
    <w:rsid w:val="009324D5"/>
    <w:rsid w:val="00937EDC"/>
    <w:rsid w:val="00950589"/>
    <w:rsid w:val="00952F07"/>
    <w:rsid w:val="00953C3A"/>
    <w:rsid w:val="009775D9"/>
    <w:rsid w:val="0098401D"/>
    <w:rsid w:val="009A40E1"/>
    <w:rsid w:val="009A5171"/>
    <w:rsid w:val="009B5EC7"/>
    <w:rsid w:val="009C4CAC"/>
    <w:rsid w:val="009E65C1"/>
    <w:rsid w:val="009F51BE"/>
    <w:rsid w:val="00A10A67"/>
    <w:rsid w:val="00A11CB3"/>
    <w:rsid w:val="00A43B27"/>
    <w:rsid w:val="00A45445"/>
    <w:rsid w:val="00A50D1E"/>
    <w:rsid w:val="00A73CBE"/>
    <w:rsid w:val="00A743ED"/>
    <w:rsid w:val="00A76D0A"/>
    <w:rsid w:val="00A86568"/>
    <w:rsid w:val="00A87182"/>
    <w:rsid w:val="00A94483"/>
    <w:rsid w:val="00A97676"/>
    <w:rsid w:val="00AA1880"/>
    <w:rsid w:val="00AB36F3"/>
    <w:rsid w:val="00AB49A5"/>
    <w:rsid w:val="00AB6BAF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05CEC"/>
    <w:rsid w:val="00B12033"/>
    <w:rsid w:val="00B122E7"/>
    <w:rsid w:val="00B122ED"/>
    <w:rsid w:val="00B12CF5"/>
    <w:rsid w:val="00B55E09"/>
    <w:rsid w:val="00B63DA6"/>
    <w:rsid w:val="00B81ACC"/>
    <w:rsid w:val="00B868CC"/>
    <w:rsid w:val="00B87542"/>
    <w:rsid w:val="00B935F2"/>
    <w:rsid w:val="00BA56DD"/>
    <w:rsid w:val="00BA6A0F"/>
    <w:rsid w:val="00BB179D"/>
    <w:rsid w:val="00BB730B"/>
    <w:rsid w:val="00BC68DD"/>
    <w:rsid w:val="00BC7C6D"/>
    <w:rsid w:val="00BE0D31"/>
    <w:rsid w:val="00BE20B7"/>
    <w:rsid w:val="00BE2B77"/>
    <w:rsid w:val="00BE4B9D"/>
    <w:rsid w:val="00BF7533"/>
    <w:rsid w:val="00C2608A"/>
    <w:rsid w:val="00C3362A"/>
    <w:rsid w:val="00C60EC6"/>
    <w:rsid w:val="00C65722"/>
    <w:rsid w:val="00C67121"/>
    <w:rsid w:val="00C826EF"/>
    <w:rsid w:val="00C9340D"/>
    <w:rsid w:val="00C96317"/>
    <w:rsid w:val="00C97CEA"/>
    <w:rsid w:val="00CD18B9"/>
    <w:rsid w:val="00CE39E0"/>
    <w:rsid w:val="00CF189D"/>
    <w:rsid w:val="00CF4195"/>
    <w:rsid w:val="00CF5A4D"/>
    <w:rsid w:val="00CF6DDE"/>
    <w:rsid w:val="00D13821"/>
    <w:rsid w:val="00D20E02"/>
    <w:rsid w:val="00D21CAB"/>
    <w:rsid w:val="00D47925"/>
    <w:rsid w:val="00D90D94"/>
    <w:rsid w:val="00D9297D"/>
    <w:rsid w:val="00DA19B1"/>
    <w:rsid w:val="00DA54B9"/>
    <w:rsid w:val="00DA6000"/>
    <w:rsid w:val="00DC205C"/>
    <w:rsid w:val="00DD1447"/>
    <w:rsid w:val="00DD1C27"/>
    <w:rsid w:val="00DD46BF"/>
    <w:rsid w:val="00DF324C"/>
    <w:rsid w:val="00DF6A29"/>
    <w:rsid w:val="00E004F1"/>
    <w:rsid w:val="00E05D2D"/>
    <w:rsid w:val="00E14D72"/>
    <w:rsid w:val="00E27B4B"/>
    <w:rsid w:val="00E56A60"/>
    <w:rsid w:val="00E60A67"/>
    <w:rsid w:val="00E620C8"/>
    <w:rsid w:val="00E6295D"/>
    <w:rsid w:val="00E62C80"/>
    <w:rsid w:val="00E833B9"/>
    <w:rsid w:val="00EA576C"/>
    <w:rsid w:val="00EA592C"/>
    <w:rsid w:val="00EA5BAF"/>
    <w:rsid w:val="00EB1FC7"/>
    <w:rsid w:val="00EC6569"/>
    <w:rsid w:val="00ED5AAF"/>
    <w:rsid w:val="00ED6A3B"/>
    <w:rsid w:val="00EF7B19"/>
    <w:rsid w:val="00F045E6"/>
    <w:rsid w:val="00F077CF"/>
    <w:rsid w:val="00F17B4B"/>
    <w:rsid w:val="00F21D56"/>
    <w:rsid w:val="00F2783D"/>
    <w:rsid w:val="00F35C2C"/>
    <w:rsid w:val="00F3670B"/>
    <w:rsid w:val="00F42091"/>
    <w:rsid w:val="00F42965"/>
    <w:rsid w:val="00F50760"/>
    <w:rsid w:val="00F61A5B"/>
    <w:rsid w:val="00F65020"/>
    <w:rsid w:val="00F7095C"/>
    <w:rsid w:val="00F72F7F"/>
    <w:rsid w:val="00F75390"/>
    <w:rsid w:val="00F912FA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B7AD44"/>
  <w14:defaultImageDpi w14:val="300"/>
  <w15:docId w15:val="{D92CF123-CE57-6845-97B2-0C45AFEE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912FA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Revisie">
    <w:name w:val="Revision"/>
    <w:hidden/>
    <w:semiHidden/>
    <w:rsid w:val="00AB6BAF"/>
    <w:rPr>
      <w:rFonts w:ascii="Arial" w:hAnsi="Arial"/>
      <w:color w:val="3333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3CE315D4FEE42B479775A9EE17283" ma:contentTypeVersion="19" ma:contentTypeDescription="Een nieuw document maken." ma:contentTypeScope="" ma:versionID="70b54a3d0860cba2eef542b7d9abbdeb">
  <xsd:schema xmlns:xsd="http://www.w3.org/2001/XMLSchema" xmlns:xs="http://www.w3.org/2001/XMLSchema" xmlns:p="http://schemas.microsoft.com/office/2006/metadata/properties" xmlns:ns2="49540f6f-c3fa-4d8b-8526-7747a753ae91" xmlns:ns3="7e7d4b85-0103-4ac5-8dde-d40d672a523a" targetNamespace="http://schemas.microsoft.com/office/2006/metadata/properties" ma:root="true" ma:fieldsID="abe1998554b1010f2fe7a0eee8d86c9e" ns2:_="" ns3:_="">
    <xsd:import namespace="49540f6f-c3fa-4d8b-8526-7747a753ae91"/>
    <xsd:import namespace="7e7d4b85-0103-4ac5-8dde-d40d672a52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oegevoegdaanhandboe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0f6f-c3fa-4d8b-8526-7747a753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3eb56d-5a8c-41f3-bce3-4575a1da62f9}" ma:internalName="TaxCatchAll" ma:showField="CatchAllData" ma:web="49540f6f-c3fa-4d8b-8526-7747a753a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4b85-0103-4ac5-8dde-d40d672a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a19a50-9ab2-4859-b33c-afc2e5db4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egevoegdaanhandboek" ma:index="24" nillable="true" ma:displayName="verplaatst" ma:default="0" ma:format="Dropdown" ma:internalName="toegevoegdaanhandboek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540f6f-c3fa-4d8b-8526-7747a753ae91" xsi:nil="true"/>
    <lcf76f155ced4ddcb4097134ff3c332f xmlns="7e7d4b85-0103-4ac5-8dde-d40d672a523a">
      <Terms xmlns="http://schemas.microsoft.com/office/infopath/2007/PartnerControls"/>
    </lcf76f155ced4ddcb4097134ff3c332f>
    <toegevoegdaanhandboek xmlns="7e7d4b85-0103-4ac5-8dde-d40d672a523a">false</toegevoegdaanhandboek>
  </documentManagement>
</p:properties>
</file>

<file path=customXml/itemProps1.xml><?xml version="1.0" encoding="utf-8"?>
<ds:datastoreItem xmlns:ds="http://schemas.openxmlformats.org/officeDocument/2006/customXml" ds:itemID="{676E9C34-AF03-4784-B008-FAB6E3688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41D38-4CB0-45A5-BFE0-1881AF7DF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0f6f-c3fa-4d8b-8526-7747a753ae91"/>
    <ds:schemaRef ds:uri="7e7d4b85-0103-4ac5-8dde-d40d672a5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0A9D8-BEE5-C440-A09B-B5E580627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07ABB-FC6B-4900-B77E-46F61200A571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26</TotalTime>
  <Pages>1</Pages>
  <Words>252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1819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Els de Kort | EVZ organisatie-advies</cp:lastModifiedBy>
  <cp:revision>34</cp:revision>
  <cp:lastPrinted>2018-07-19T09:32:00Z</cp:lastPrinted>
  <dcterms:created xsi:type="dcterms:W3CDTF">2018-08-17T12:29:00Z</dcterms:created>
  <dcterms:modified xsi:type="dcterms:W3CDTF">2024-03-19T09:32:00Z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8032200</vt:r8>
  </property>
  <property fmtid="{D5CDD505-2E9C-101B-9397-08002B2CF9AE}" pid="4" name="MediaServiceImageTags">
    <vt:lpwstr/>
  </property>
</Properties>
</file>